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696" w:right="3859" w:firstLine="0"/>
        <w:jc w:val="center"/>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31"/>
        </w:rPr>
      </w:pPr>
    </w:p>
    <w:p>
      <w:pPr>
        <w:pStyle w:val="Title"/>
      </w:pPr>
      <w:r>
        <w:rPr>
          <w:color w:val="231F1F"/>
          <w:w w:val="97"/>
        </w:rPr>
        <w:t>3</w:t>
      </w:r>
      <w:r>
        <w:rPr>
          <w:color w:val="231F1F"/>
          <w:w w:val="101"/>
        </w:rPr>
        <w:t>8</w:t>
      </w:r>
      <w:r>
        <w:rPr>
          <w:color w:val="231F1F"/>
          <w:w w:val="107"/>
        </w:rPr>
        <w:t>-</w:t>
      </w: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spacing w:val="-2"/>
          <w:w w:val="102"/>
        </w:rPr>
        <w:t>A</w:t>
      </w:r>
      <w:r>
        <w:rPr>
          <w:color w:val="231F1F"/>
          <w:w w:val="6"/>
        </w:rPr>
        <w:t>Ê</w:t>
      </w:r>
      <w:r>
        <w:rPr>
          <w:color w:val="231F1F"/>
          <w:w w:val="92"/>
        </w:rPr>
        <w:t>n</w:t>
      </w:r>
      <w:r>
        <w:rPr>
          <w:color w:val="231F1F"/>
        </w:rPr>
        <w:t> </w:t>
      </w:r>
      <w:r>
        <w:rPr>
          <w:color w:val="231F1F"/>
          <w:spacing w:val="-33"/>
        </w:rPr>
        <w:t> </w:t>
      </w:r>
      <w:r>
        <w:rPr>
          <w:color w:val="231F1F"/>
          <w:w w:val="97"/>
        </w:rPr>
        <w:t>C</w:t>
      </w:r>
      <w:r>
        <w:rPr>
          <w:color w:val="231F1F"/>
          <w:w w:val="92"/>
        </w:rPr>
        <w:t>a</w:t>
      </w:r>
      <w:r>
        <w:rPr>
          <w:color w:val="231F1F"/>
          <w:w w:val="6"/>
        </w:rPr>
        <w:t>ù</w:t>
      </w:r>
      <w:r>
        <w:rPr>
          <w:color w:val="231F1F"/>
          <w:w w:val="96"/>
        </w:rPr>
        <w:t>c</w:t>
      </w:r>
      <w:r>
        <w:rPr>
          <w:color w:val="231F1F"/>
          <w:w w:val="92"/>
        </w:rPr>
        <w:t>h</w:t>
      </w:r>
      <w:r>
        <w:rPr>
          <w:color w:val="231F1F"/>
        </w:rPr>
        <w:t> </w:t>
      </w:r>
      <w:r>
        <w:rPr>
          <w:color w:val="231F1F"/>
          <w:spacing w:val="-35"/>
        </w:rPr>
        <w:t> </w:t>
      </w:r>
      <w:r>
        <w:rPr>
          <w:color w:val="231F1F"/>
          <w:spacing w:val="-5"/>
          <w:w w:val="97"/>
        </w:rPr>
        <w:t>Ñ</w:t>
      </w:r>
      <w:r>
        <w:rPr>
          <w:color w:val="231F1F"/>
          <w:spacing w:val="1"/>
          <w:w w:val="97"/>
        </w:rPr>
        <w:t>e</w:t>
      </w:r>
      <w:r>
        <w:rPr>
          <w:color w:val="231F1F"/>
          <w:w w:val="8"/>
        </w:rPr>
        <w:t>â</w:t>
      </w:r>
      <w:r>
        <w:rPr>
          <w:color w:val="231F1F"/>
          <w:spacing w:val="1"/>
          <w:w w:val="96"/>
        </w:rPr>
        <w:t>m</w:t>
      </w:r>
      <w:r>
        <w:rPr>
          <w:color w:val="231F1F"/>
          <w:w w:val="93"/>
        </w:rPr>
        <w:t>:</w:t>
      </w:r>
    </w:p>
    <w:p>
      <w:pPr>
        <w:pStyle w:val="BodyText"/>
        <w:spacing w:line="220" w:lineRule="auto" w:before="3"/>
        <w:ind w:right="719"/>
      </w:pPr>
      <w:r>
        <w:rPr>
          <w:color w:val="231F1F"/>
        </w:rPr>
        <w:t>Phaät taïi nöôùc Xaù-veä, luùc ñoù coù Tyø kheo teân laø Thöôïng thaéng thoï phaùp khaát thöïc, ngöôøi naøy moãi ngaøy aên hai phaàn aên, khaát thöïc xong aên moät phaàn, phaàn coøn laïi mang veà phôi treân taûng ñaù, saùng hoâm sau röûa tay roài baûo tònh nhôn trao, thoï roài aên. Hoâm ñoù Phaät vaø A-nan ñi xem xeùt caùc phoøng, khi ñeán phoøng cuûa-Tyø kheo Thöôïng thaéng thaáy côm </w:t>
      </w:r>
      <w:r>
        <w:rPr>
          <w:color w:val="231F1F"/>
          <w:spacing w:val="-4"/>
        </w:rPr>
        <w:t>phôi </w:t>
      </w:r>
      <w:r>
        <w:rPr>
          <w:color w:val="231F1F"/>
        </w:rPr>
        <w:t>treân taûng ñaù lieàn hoûi A-nan nguyeân do, A-nan ñem söï vieäc treân baïch Phaät, Phaät do nhaân duyeân naøy nhoùm hoïp Tyø kheo taêng roài hoûi Tyø kheo Thöôïng</w:t>
      </w:r>
      <w:r>
        <w:rPr>
          <w:color w:val="231F1F"/>
          <w:spacing w:val="-9"/>
        </w:rPr>
        <w:t> </w:t>
      </w:r>
      <w:r>
        <w:rPr>
          <w:color w:val="231F1F"/>
        </w:rPr>
        <w:t>thaéng:</w:t>
      </w:r>
      <w:r>
        <w:rPr>
          <w:color w:val="231F1F"/>
          <w:spacing w:val="-10"/>
        </w:rPr>
        <w:t> </w:t>
      </w:r>
      <w:r>
        <w:rPr>
          <w:color w:val="231F1F"/>
        </w:rPr>
        <w:t>“Thaày</w:t>
      </w:r>
      <w:r>
        <w:rPr>
          <w:color w:val="231F1F"/>
          <w:spacing w:val="-8"/>
        </w:rPr>
        <w:t> </w:t>
      </w:r>
      <w:r>
        <w:rPr>
          <w:color w:val="231F1F"/>
        </w:rPr>
        <w:t>thaät</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khoâng?”</w:t>
      </w:r>
      <w:r>
        <w:rPr>
          <w:color w:val="231F1F"/>
          <w:spacing w:val="-8"/>
        </w:rPr>
        <w:t> </w:t>
      </w:r>
      <w:r>
        <w:rPr>
          <w:color w:val="231F1F"/>
        </w:rPr>
        <w:t>Ñaùp:</w:t>
      </w:r>
      <w:r>
        <w:rPr>
          <w:color w:val="231F1F"/>
          <w:spacing w:val="-10"/>
        </w:rPr>
        <w:t> </w:t>
      </w:r>
      <w:r>
        <w:rPr>
          <w:color w:val="231F1F"/>
        </w:rPr>
        <w:t>“Thaät</w:t>
      </w:r>
      <w:r>
        <w:rPr>
          <w:color w:val="231F1F"/>
          <w:spacing w:val="-8"/>
        </w:rPr>
        <w:t> </w:t>
      </w:r>
      <w:r>
        <w:rPr>
          <w:color w:val="231F1F"/>
        </w:rPr>
        <w:t>ñaõ laøm thöa Theá toân”, Phaät lieàn quôû traùch: “Taïi sao goïi laø Tyø kheo laïi aên caùch ñeâm”, quôû traùch roài baûo caùc Tyø kheo: “Do möôøi lôïi neân keát giôùi cho caùc Tyø kheo, töø nay giôùi naøy neân noùi nhö sau:</w:t>
      </w:r>
    </w:p>
    <w:p>
      <w:pPr>
        <w:pStyle w:val="BodyText"/>
        <w:spacing w:line="220" w:lineRule="auto"/>
        <w:ind w:right="724"/>
      </w:pPr>
      <w:r>
        <w:rPr>
          <w:color w:val="231F1F"/>
        </w:rPr>
        <w:t>Neáu Tyø kheo caát chöùa Khö-ñaø-ni, Boà-xaø-ni ñeå caùch ñeâm maø aên thì phaïm Ba-daät-ñeà.</w:t>
      </w:r>
    </w:p>
    <w:p>
      <w:pPr>
        <w:pStyle w:val="BodyText"/>
        <w:spacing w:line="220" w:lineRule="auto"/>
        <w:ind w:right="722"/>
      </w:pPr>
      <w:r>
        <w:rPr>
          <w:color w:val="231F1F"/>
        </w:rPr>
        <w:t>Thöùc aên caùch ñeâm laø neáu ñaïi Tyø kheo khaát thöïc ñöôïc thöùc aên caát qua ñeán ngaøy mai bao goàm naêm loaïi thöùc aên  Khö-ñaø-ni,  Boà-xaø-ni  </w:t>
      </w:r>
      <w:r>
        <w:rPr>
          <w:color w:val="231F1F"/>
          <w:spacing w:val="-4"/>
        </w:rPr>
        <w:t>vaø </w:t>
      </w:r>
      <w:r>
        <w:rPr>
          <w:color w:val="231F1F"/>
        </w:rPr>
        <w:t>naêm loaïi thöùc aên töông tôï.</w:t>
      </w:r>
    </w:p>
    <w:p>
      <w:pPr>
        <w:pStyle w:val="BodyText"/>
        <w:spacing w:line="220" w:lineRule="auto"/>
        <w:ind w:right="722"/>
      </w:pPr>
      <w:r>
        <w:rPr>
          <w:color w:val="231F1F"/>
        </w:rPr>
        <w:t>Töôùng phaïm trong giôùi naøy laø neáu Tyø kheo aên thöùc aên loaïi cuû, thaân caønh… hay côm baùnh… hay baép… ñaõ ñeå caùch ñeâm ñeàu phaïm Ba-daät-ñeà. Neáu caây moïc treân ñaát tònh, ruõ xuoáng treân ñaát baát tònh, traùi caây ruïng xuoáng treân ñaát baát tònh, neáu Tyø kheo löôïm caát ñeå caùch ñeâm roài aên thì phaïm</w:t>
      </w:r>
      <w:r>
        <w:rPr>
          <w:color w:val="231F1F"/>
          <w:spacing w:val="-10"/>
        </w:rPr>
        <w:t> </w:t>
      </w:r>
      <w:r>
        <w:rPr>
          <w:color w:val="231F1F"/>
        </w:rPr>
        <w:t>Ñoät-kieát-la.</w:t>
      </w:r>
      <w:r>
        <w:rPr>
          <w:color w:val="231F1F"/>
          <w:spacing w:val="-10"/>
        </w:rPr>
        <w:t> </w:t>
      </w:r>
      <w:r>
        <w:rPr>
          <w:color w:val="231F1F"/>
        </w:rPr>
        <w:t>Neáu</w:t>
      </w:r>
      <w:r>
        <w:rPr>
          <w:color w:val="231F1F"/>
          <w:spacing w:val="-10"/>
        </w:rPr>
        <w:t> </w:t>
      </w:r>
      <w:r>
        <w:rPr>
          <w:color w:val="231F1F"/>
        </w:rPr>
        <w:t>caây</w:t>
      </w:r>
      <w:r>
        <w:rPr>
          <w:color w:val="231F1F"/>
          <w:spacing w:val="-10"/>
        </w:rPr>
        <w:t> </w:t>
      </w:r>
      <w:r>
        <w:rPr>
          <w:color w:val="231F1F"/>
        </w:rPr>
        <w:t>moïc</w:t>
      </w:r>
      <w:r>
        <w:rPr>
          <w:color w:val="231F1F"/>
          <w:spacing w:val="-10"/>
        </w:rPr>
        <w:t> </w:t>
      </w:r>
      <w:r>
        <w:rPr>
          <w:color w:val="231F1F"/>
        </w:rPr>
        <w:t>treân</w:t>
      </w:r>
      <w:r>
        <w:rPr>
          <w:color w:val="231F1F"/>
          <w:spacing w:val="-10"/>
        </w:rPr>
        <w:t> </w:t>
      </w:r>
      <w:r>
        <w:rPr>
          <w:color w:val="231F1F"/>
        </w:rPr>
        <w:t>ñaát</w:t>
      </w:r>
      <w:r>
        <w:rPr>
          <w:color w:val="231F1F"/>
          <w:spacing w:val="-11"/>
        </w:rPr>
        <w:t> </w:t>
      </w:r>
      <w:r>
        <w:rPr>
          <w:color w:val="231F1F"/>
        </w:rPr>
        <w:t>baát</w:t>
      </w:r>
      <w:r>
        <w:rPr>
          <w:color w:val="231F1F"/>
          <w:spacing w:val="-12"/>
        </w:rPr>
        <w:t> </w:t>
      </w:r>
      <w:r>
        <w:rPr>
          <w:color w:val="231F1F"/>
        </w:rPr>
        <w:t>tònh,</w:t>
      </w:r>
      <w:r>
        <w:rPr>
          <w:color w:val="231F1F"/>
          <w:spacing w:val="-8"/>
        </w:rPr>
        <w:t> </w:t>
      </w:r>
      <w:r>
        <w:rPr>
          <w:color w:val="231F1F"/>
        </w:rPr>
        <w:t>ruõ</w:t>
      </w:r>
      <w:r>
        <w:rPr>
          <w:color w:val="231F1F"/>
          <w:spacing w:val="-10"/>
        </w:rPr>
        <w:t> </w:t>
      </w:r>
      <w:r>
        <w:rPr>
          <w:color w:val="231F1F"/>
        </w:rPr>
        <w:t>xuoáng</w:t>
      </w:r>
      <w:r>
        <w:rPr>
          <w:color w:val="231F1F"/>
          <w:spacing w:val="-10"/>
        </w:rPr>
        <w:t> </w:t>
      </w:r>
      <w:r>
        <w:rPr>
          <w:color w:val="231F1F"/>
        </w:rPr>
        <w:t>treân</w:t>
      </w:r>
      <w:r>
        <w:rPr>
          <w:color w:val="231F1F"/>
          <w:spacing w:val="-10"/>
        </w:rPr>
        <w:t> </w:t>
      </w:r>
      <w:r>
        <w:rPr>
          <w:color w:val="231F1F"/>
        </w:rPr>
        <w:t>ñaát</w:t>
      </w:r>
      <w:r>
        <w:rPr>
          <w:color w:val="231F1F"/>
          <w:spacing w:val="-12"/>
        </w:rPr>
        <w:t> </w:t>
      </w:r>
      <w:r>
        <w:rPr>
          <w:color w:val="231F1F"/>
        </w:rPr>
        <w:t>tònh, traùi caây ruïng xuoáng treân ñaát tònh, Tyø kheo luôïm caát ñeå caùch ñeâm roài</w:t>
      </w:r>
      <w:r>
        <w:rPr>
          <w:color w:val="231F1F"/>
          <w:spacing w:val="-39"/>
        </w:rPr>
        <w:t> </w:t>
      </w:r>
      <w:r>
        <w:rPr>
          <w:color w:val="231F1F"/>
        </w:rPr>
        <w:t>aên thì phaïm Ba-daät-ñeà. Neáu caây moïc treân ñaát tònh vaø ñaát baát tònh, traùi caây ruïng treân laù tre hay treân caây Duy ña la, caây Ma löu ña…, Tyø kheo löôïm laáy caát ñeå caùch ñeâm roài aên thì phaïm</w:t>
      </w:r>
      <w:r>
        <w:rPr>
          <w:color w:val="231F1F"/>
          <w:spacing w:val="-1"/>
        </w:rPr>
        <w:t> </w:t>
      </w:r>
      <w:r>
        <w:rPr>
          <w:color w:val="231F1F"/>
        </w:rPr>
        <w:t>Ñoät-kieát-la.</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59" w:lineRule="exact"/>
      <w:ind w:left="696" w:right="3810"/>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- 081 T075 BL V _081_ 1435 Giá»łi Ä‡n CÃ¡ch Ä’Ãªm-90 PhÃ¡p Ba Dáº­t Ä’á»†-Tháº­p Tá»¥ng Luáº­t.docx</dc:title>
  <dcterms:created xsi:type="dcterms:W3CDTF">2021-03-11T03:15:52Z</dcterms:created>
  <dcterms:modified xsi:type="dcterms:W3CDTF">2021-03-11T03:15:52Z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